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B3DF2" w:rsidRDefault="00784F34">
      <w:r>
        <w:rPr>
          <w:b/>
          <w:bCs/>
        </w:rPr>
        <w:t>Physics Web Quest: Torque</w:t>
      </w:r>
      <w:r>
        <w:rPr>
          <w:b/>
          <w:bCs/>
        </w:rPr>
        <w:tab/>
      </w:r>
      <w:r>
        <w:rPr>
          <w:b/>
          <w:bCs/>
        </w:rPr>
        <w:tab/>
      </w:r>
      <w:r>
        <w:tab/>
      </w:r>
      <w:r>
        <w:tab/>
        <w:t>Name_________________________</w:t>
      </w:r>
    </w:p>
    <w:p w:rsidR="004B3DF2" w:rsidRDefault="004B3DF2"/>
    <w:p w:rsidR="004B3DF2" w:rsidRDefault="00784F34">
      <w:r>
        <w:t>Open the Physics Animations Folder</w:t>
      </w:r>
    </w:p>
    <w:p w:rsidR="004B3DF2" w:rsidRDefault="004B3DF2"/>
    <w:p w:rsidR="004B3DF2" w:rsidRDefault="00784F34">
      <w:r>
        <w:t>Open</w:t>
      </w:r>
      <w:r>
        <w:rPr>
          <w:rStyle w:val="Link"/>
        </w:rPr>
        <w:t xml:space="preserve">          </w:t>
      </w:r>
      <w:r>
        <w:t xml:space="preserve"> ( </w:t>
      </w:r>
      <w:hyperlink r:id="rId7" w:history="1">
        <w:r>
          <w:rPr>
            <w:rStyle w:val="Link"/>
          </w:rPr>
          <w:t>http://phet.colorado.edu/simulations/sims.php?sim=Torque</w:t>
        </w:r>
      </w:hyperlink>
      <w:r>
        <w:t xml:space="preserve"> )</w:t>
      </w:r>
    </w:p>
    <w:p w:rsidR="004B3DF2" w:rsidRDefault="00784F34">
      <w:pPr>
        <w:rPr>
          <w:u w:val="single"/>
        </w:rPr>
      </w:pPr>
      <w:r>
        <w:rPr>
          <w:u w:val="single"/>
        </w:rPr>
        <w:t xml:space="preserve">Part I: </w:t>
      </w:r>
      <w:r>
        <w:rPr>
          <w:u w:val="single"/>
        </w:rPr>
        <w:t>Torque</w:t>
      </w:r>
    </w:p>
    <w:p w:rsidR="004B3DF2" w:rsidRDefault="00784F34">
      <w:pPr>
        <w:ind w:left="720"/>
        <w:rPr>
          <w:color w:val="70AD47"/>
          <w:u w:color="70AD47"/>
        </w:rPr>
      </w:pPr>
      <w:r>
        <w:rPr>
          <w:color w:val="70AD47"/>
          <w:u w:color="70AD47"/>
        </w:rPr>
        <w:t xml:space="preserve">Set the force equal to 1 N. </w:t>
      </w:r>
    </w:p>
    <w:p w:rsidR="004B3DF2" w:rsidRDefault="00784F34">
      <w:pPr>
        <w:ind w:left="720"/>
        <w:rPr>
          <w:color w:val="70AD47"/>
          <w:u w:color="70AD47"/>
        </w:rPr>
      </w:pPr>
      <w:r>
        <w:rPr>
          <w:color w:val="70AD47"/>
          <w:u w:color="70AD47"/>
        </w:rPr>
        <w:t>Click Go let this run for at least 10 seconds</w:t>
      </w:r>
    </w:p>
    <w:p w:rsidR="004B3DF2" w:rsidRDefault="00784F34">
      <w:pPr>
        <w:ind w:left="720"/>
        <w:rPr>
          <w:color w:val="70AD47"/>
          <w:u w:color="70AD47"/>
        </w:rPr>
      </w:pPr>
      <w:r>
        <w:rPr>
          <w:color w:val="70AD47"/>
          <w:u w:color="70AD47"/>
        </w:rPr>
        <w:t xml:space="preserve">What is the torque on the wheel (include </w:t>
      </w:r>
      <w:proofErr w:type="gramStart"/>
      <w:r>
        <w:rPr>
          <w:color w:val="70AD47"/>
          <w:u w:color="70AD47"/>
        </w:rPr>
        <w:t>direction).</w:t>
      </w:r>
      <w:proofErr w:type="gramEnd"/>
    </w:p>
    <w:p w:rsidR="004B3DF2" w:rsidRDefault="00784F34">
      <w:pPr>
        <w:ind w:left="720"/>
        <w:rPr>
          <w:color w:val="70AD47"/>
          <w:u w:color="70AD47"/>
        </w:rPr>
      </w:pPr>
      <w:r>
        <w:rPr>
          <w:color w:val="70AD47"/>
          <w:u w:color="70AD47"/>
        </w:rPr>
        <w:t>Type all of your answers in a color different than black such as dark blue or dare green,</w:t>
      </w:r>
    </w:p>
    <w:p w:rsidR="004B3DF2" w:rsidRDefault="004B3DF2">
      <w:pPr>
        <w:ind w:left="720"/>
        <w:rPr>
          <w:color w:val="70AD47"/>
          <w:u w:color="70AD47"/>
        </w:rPr>
      </w:pPr>
    </w:p>
    <w:p w:rsidR="004B3DF2" w:rsidRDefault="00784F34">
      <w:pPr>
        <w:ind w:left="360"/>
      </w:pPr>
      <w:r>
        <w:rPr>
          <w:sz w:val="28"/>
          <w:szCs w:val="28"/>
        </w:rPr>
        <w:t xml:space="preserve">&lt;a </w:t>
      </w:r>
      <w:proofErr w:type="spellStart"/>
      <w:r>
        <w:rPr>
          <w:sz w:val="28"/>
          <w:szCs w:val="28"/>
        </w:rPr>
        <w:t>href</w:t>
      </w:r>
      <w:proofErr w:type="spellEnd"/>
      <w:proofErr w:type="gramStart"/>
      <w:r>
        <w:rPr>
          <w:sz w:val="28"/>
          <w:szCs w:val="28"/>
        </w:rPr>
        <w:t>=“</w:t>
      </w:r>
      <w:r>
        <w:t xml:space="preserve"> https://www.youtube.</w:t>
      </w:r>
      <w:r>
        <w:t>com/watch?v=5Zrphnd_0VI</w:t>
      </w:r>
      <w:proofErr w:type="gramEnd"/>
      <w:r>
        <w:rPr>
          <w:sz w:val="28"/>
          <w:szCs w:val="28"/>
        </w:rPr>
        <w:t>”&gt;</w:t>
      </w:r>
      <w:r>
        <w:rPr>
          <w:color w:val="008000"/>
          <w:sz w:val="28"/>
          <w:szCs w:val="28"/>
          <w:u w:color="008000"/>
        </w:rPr>
        <w:t>Torque</w:t>
      </w:r>
      <w:r>
        <w:rPr>
          <w:sz w:val="28"/>
          <w:szCs w:val="28"/>
        </w:rPr>
        <w:t>&lt;/a&gt;</w:t>
      </w:r>
    </w:p>
    <w:p w:rsidR="004B3DF2" w:rsidRDefault="004B3DF2">
      <w:pPr>
        <w:ind w:left="360"/>
      </w:pPr>
    </w:p>
    <w:p w:rsidR="004B3DF2" w:rsidRDefault="004B3DF2">
      <w:pPr>
        <w:ind w:left="360"/>
      </w:pPr>
    </w:p>
    <w:p w:rsidR="00387EB9" w:rsidRDefault="00387EB9" w:rsidP="00387EB9"/>
    <w:p w:rsidR="00387EB9" w:rsidRDefault="00387EB9" w:rsidP="00E061DA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 xml:space="preserve">What eventually happens to the lady </w:t>
      </w:r>
      <w:r w:rsidR="00382E99">
        <w:t>bug?</w:t>
      </w:r>
      <w:r w:rsidR="00382E99" w:rsidRPr="00382E99">
        <w:rPr>
          <w:b/>
        </w:rPr>
        <w:t xml:space="preserve"> The lady bug fly off the wheel</w:t>
      </w:r>
      <w:r w:rsidR="00382E99">
        <w:t>.</w:t>
      </w:r>
    </w:p>
    <w:p w:rsidR="008662A6" w:rsidRDefault="008662A6" w:rsidP="008662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</w:pPr>
    </w:p>
    <w:p w:rsidR="00387EB9" w:rsidRDefault="00387EB9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</w:p>
    <w:p w:rsidR="00387EB9" w:rsidRDefault="00387EB9" w:rsidP="00387EB9">
      <w:pPr>
        <w:pStyle w:val="ListParagraph"/>
      </w:pPr>
    </w:p>
    <w:p w:rsidR="00387EB9" w:rsidRDefault="00387EB9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>From Newton’s second law, a force will cause an</w:t>
      </w:r>
      <w:r w:rsidR="00DD5222">
        <w:t xml:space="preserve"> </w:t>
      </w:r>
      <w:r w:rsidR="00DD5222">
        <w:rPr>
          <w:b/>
        </w:rPr>
        <w:t>acceleration</w:t>
      </w:r>
      <w:r w:rsidR="00DD5222">
        <w:t>.</w:t>
      </w:r>
    </w:p>
    <w:p w:rsidR="00387EB9" w:rsidRDefault="00387EB9" w:rsidP="00387EB9">
      <w:pPr>
        <w:ind w:left="720"/>
      </w:pPr>
    </w:p>
    <w:p w:rsidR="00387EB9" w:rsidRDefault="00387EB9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>When considering angular motion, a torque will cause an</w:t>
      </w:r>
      <w:r w:rsidR="00DD5222">
        <w:t xml:space="preserve"> </w:t>
      </w:r>
      <w:r w:rsidR="00DD5222">
        <w:rPr>
          <w:b/>
        </w:rPr>
        <w:t>angular acceleration.</w:t>
      </w:r>
      <w:r>
        <w:t xml:space="preserve"> (consider both torque equations)</w:t>
      </w:r>
    </w:p>
    <w:p w:rsidR="00387EB9" w:rsidRDefault="00387EB9" w:rsidP="00DD5222"/>
    <w:p w:rsidR="00387EB9" w:rsidRDefault="00387EB9" w:rsidP="00AA493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 xml:space="preserve">What must be the centripetal force that keeps the lady bug moving in a circle? </w:t>
      </w:r>
      <w:r w:rsidR="00DD5222" w:rsidRPr="00DD5222">
        <w:rPr>
          <w:b/>
        </w:rPr>
        <w:t>friction</w:t>
      </w:r>
      <w:r>
        <w:tab/>
      </w:r>
    </w:p>
    <w:p w:rsidR="008662A6" w:rsidRDefault="008662A6" w:rsidP="008662A6">
      <w:pPr>
        <w:pStyle w:val="ListParagraph"/>
      </w:pPr>
    </w:p>
    <w:p w:rsidR="008662A6" w:rsidRDefault="008662A6" w:rsidP="008662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</w:pPr>
    </w:p>
    <w:p w:rsidR="00387EB9" w:rsidRPr="008662A6" w:rsidRDefault="00387EB9" w:rsidP="003F178D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 xml:space="preserve">Why does this force eventually fail? </w:t>
      </w:r>
      <w:r w:rsidR="00DD5222" w:rsidRPr="00DD5222">
        <w:rPr>
          <w:b/>
        </w:rPr>
        <w:t xml:space="preserve">It eventually </w:t>
      </w:r>
      <w:r w:rsidR="008662A6" w:rsidRPr="00DD5222">
        <w:rPr>
          <w:b/>
        </w:rPr>
        <w:t>fails</w:t>
      </w:r>
      <w:r w:rsidR="00DD5222" w:rsidRPr="00DD5222">
        <w:rPr>
          <w:b/>
        </w:rPr>
        <w:t xml:space="preserve"> because static friction is constant whereas angular acceleration continuously increases</w:t>
      </w:r>
      <w:r w:rsidR="00DD5222">
        <w:rPr>
          <w:b/>
        </w:rPr>
        <w:t>.</w:t>
      </w:r>
    </w:p>
    <w:p w:rsidR="008662A6" w:rsidRDefault="008662A6" w:rsidP="008662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</w:pPr>
    </w:p>
    <w:p w:rsidR="00387EB9" w:rsidRDefault="00387EB9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>Reset all, and set the force back to 1 N.</w:t>
      </w:r>
    </w:p>
    <w:p w:rsidR="00387EB9" w:rsidRDefault="00387EB9" w:rsidP="00387EB9">
      <w:pPr>
        <w:ind w:left="720"/>
      </w:pPr>
    </w:p>
    <w:p w:rsidR="00387EB9" w:rsidRDefault="00387EB9" w:rsidP="00DD5222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 xml:space="preserve">Observe the acceleration vector as you start.  Describe how it changes. </w:t>
      </w:r>
      <w:r w:rsidR="00DD5222">
        <w:rPr>
          <w:b/>
        </w:rPr>
        <w:t>Observations indicates that the vector increase rapidly and starts to point closer to the center.</w:t>
      </w:r>
      <w:r w:rsidR="00DD5222">
        <w:t xml:space="preserve"> </w:t>
      </w:r>
    </w:p>
    <w:p w:rsidR="008662A6" w:rsidRDefault="008662A6" w:rsidP="008662A6">
      <w:pPr>
        <w:pStyle w:val="ListParagraph"/>
      </w:pPr>
    </w:p>
    <w:p w:rsidR="008662A6" w:rsidRDefault="008662A6" w:rsidP="008662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</w:pPr>
    </w:p>
    <w:p w:rsidR="00387EB9" w:rsidRDefault="00387EB9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>Will the acceleration vector ever</w:t>
      </w:r>
      <w:r w:rsidR="00DD5222">
        <w:t xml:space="preserve"> point directly to the center? </w:t>
      </w:r>
      <w:r w:rsidR="00DD5222">
        <w:rPr>
          <w:b/>
        </w:rPr>
        <w:t>No</w:t>
      </w:r>
      <w:r>
        <w:t xml:space="preserve"> Why / Why not? (the next steps might help you answer this question) </w:t>
      </w:r>
      <w:r w:rsidR="00DD5222" w:rsidRPr="00DD5222">
        <w:rPr>
          <w:b/>
        </w:rPr>
        <w:t>Because the net torque is tangential thus it will not point to the center</w:t>
      </w:r>
      <w:r w:rsidR="00DD5222">
        <w:rPr>
          <w:b/>
        </w:rPr>
        <w:t>.</w:t>
      </w:r>
      <w:r>
        <w:t xml:space="preserve"> </w:t>
      </w:r>
    </w:p>
    <w:p w:rsidR="00387EB9" w:rsidRDefault="00387EB9" w:rsidP="00387EB9">
      <w:pPr>
        <w:ind w:left="720"/>
      </w:pPr>
    </w:p>
    <w:p w:rsidR="00387EB9" w:rsidRDefault="00387EB9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>Reset all.  Set the force back to 1 N.</w:t>
      </w:r>
    </w:p>
    <w:p w:rsidR="00387EB9" w:rsidRDefault="00387EB9" w:rsidP="00387EB9">
      <w:pPr>
        <w:ind w:left="720"/>
      </w:pPr>
    </w:p>
    <w:p w:rsidR="00387EB9" w:rsidRDefault="00387EB9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lastRenderedPageBreak/>
        <w:t>Hit start, wait about 2 seconds, and set the brake force to 1 N.  Hit enter and observe.</w:t>
      </w:r>
    </w:p>
    <w:p w:rsidR="00387EB9" w:rsidRDefault="00387EB9" w:rsidP="00387EB9">
      <w:pPr>
        <w:pStyle w:val="ListParagraph"/>
      </w:pPr>
    </w:p>
    <w:p w:rsidR="00387EB9" w:rsidRDefault="00387EB9" w:rsidP="00387EB9">
      <w:pPr>
        <w:ind w:left="720"/>
      </w:pPr>
    </w:p>
    <w:p w:rsidR="00387EB9" w:rsidRDefault="00387EB9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 xml:space="preserve">Describe the motion of the </w:t>
      </w:r>
      <w:r w:rsidR="007438C7">
        <w:t>wheel:</w:t>
      </w:r>
      <w:r w:rsidR="007438C7">
        <w:rPr>
          <w:b/>
        </w:rPr>
        <w:t xml:space="preserve"> The motion of the wheel has a constant angular velocity</w:t>
      </w:r>
      <w:r w:rsidR="007438C7">
        <w:t>.</w:t>
      </w:r>
    </w:p>
    <w:p w:rsidR="00387EB9" w:rsidRDefault="00387EB9" w:rsidP="00387EB9">
      <w:pPr>
        <w:ind w:left="720"/>
      </w:pPr>
    </w:p>
    <w:p w:rsidR="00387EB9" w:rsidRPr="001A0B08" w:rsidRDefault="00387EB9" w:rsidP="00E5095C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 xml:space="preserve">What happened to the acceleration vector? </w:t>
      </w:r>
      <w:r w:rsidR="007438C7" w:rsidRPr="007438C7">
        <w:rPr>
          <w:b/>
        </w:rPr>
        <w:t>It’s towards the center</w:t>
      </w:r>
      <w:r w:rsidR="007438C7">
        <w:t xml:space="preserve"> Why</w:t>
      </w:r>
      <w:r>
        <w:t xml:space="preserve">? </w:t>
      </w:r>
      <w:r w:rsidR="007438C7" w:rsidRPr="007438C7">
        <w:rPr>
          <w:b/>
        </w:rPr>
        <w:t>The tangential torque was hindered by the brake force acting equally towards it</w:t>
      </w:r>
      <w:r w:rsidR="007438C7">
        <w:rPr>
          <w:b/>
        </w:rPr>
        <w:t>.</w:t>
      </w:r>
    </w:p>
    <w:p w:rsidR="001A0B08" w:rsidRDefault="001A0B08" w:rsidP="001A0B08">
      <w:pPr>
        <w:pStyle w:val="ListParagraph"/>
      </w:pPr>
    </w:p>
    <w:p w:rsidR="001A0B08" w:rsidRDefault="001A0B08" w:rsidP="001A0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</w:pPr>
    </w:p>
    <w:p w:rsidR="00387EB9" w:rsidRDefault="007438C7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 xml:space="preserve">What is the net torque? </w:t>
      </w:r>
      <w:r>
        <w:rPr>
          <w:b/>
        </w:rPr>
        <w:t>Zero (0)</w:t>
      </w:r>
    </w:p>
    <w:p w:rsidR="00387EB9" w:rsidRDefault="00387EB9" w:rsidP="00387EB9">
      <w:pPr>
        <w:ind w:left="720"/>
      </w:pPr>
    </w:p>
    <w:p w:rsidR="00387EB9" w:rsidRDefault="00387EB9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>Reset all.  Set the Force back to 1 N.  Hit Start.</w:t>
      </w:r>
    </w:p>
    <w:p w:rsidR="00387EB9" w:rsidRDefault="00387EB9" w:rsidP="00387EB9">
      <w:pPr>
        <w:ind w:left="720"/>
      </w:pPr>
    </w:p>
    <w:p w:rsidR="00387EB9" w:rsidRDefault="00387EB9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 xml:space="preserve">After a few seconds, set the brake force equal to 3N and hit enter. </w:t>
      </w:r>
    </w:p>
    <w:p w:rsidR="00387EB9" w:rsidRDefault="00387EB9" w:rsidP="00387EB9">
      <w:pPr>
        <w:ind w:left="720"/>
      </w:pPr>
    </w:p>
    <w:p w:rsidR="007438C7" w:rsidRDefault="00387EB9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>Right after you set the break force, calculate the net torque (check with the graph):</w:t>
      </w:r>
    </w:p>
    <w:p w:rsidR="007438C7" w:rsidRDefault="007438C7" w:rsidP="007438C7">
      <w:pPr>
        <w:pStyle w:val="ListParagraph"/>
      </w:pPr>
    </w:p>
    <w:p w:rsidR="007438C7" w:rsidRPr="007438C7" w:rsidRDefault="007438C7" w:rsidP="007438C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b/>
        </w:rPr>
      </w:pPr>
      <w:r>
        <w:rPr>
          <w:b/>
        </w:rPr>
        <w:t>Torque net=T1+T2= (-3*4) +(1*4) = (-12+4) =-8Nm</w:t>
      </w:r>
    </w:p>
    <w:p w:rsidR="00387EB9" w:rsidRDefault="00387EB9" w:rsidP="00387EB9">
      <w:pPr>
        <w:rPr>
          <w:i/>
        </w:rPr>
      </w:pPr>
      <w:r>
        <w:rPr>
          <w:i/>
        </w:rPr>
        <w:tab/>
      </w:r>
      <w:r>
        <w:rPr>
          <w:i/>
          <w:highlight w:val="yellow"/>
        </w:rPr>
        <w:t xml:space="preserve"> </w:t>
      </w:r>
    </w:p>
    <w:p w:rsidR="00387EB9" w:rsidRDefault="00387EB9" w:rsidP="00387EB9"/>
    <w:p w:rsidR="001A0B08" w:rsidRDefault="00387EB9" w:rsidP="00387EB9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</w:pPr>
      <w:r>
        <w:t xml:space="preserve">Eventually the disc stops and the net torque is zero.  This is because the breaking torque changed as you can see in the graph.  Why did it change? </w:t>
      </w:r>
    </w:p>
    <w:p w:rsidR="00387EB9" w:rsidRDefault="00387EB9" w:rsidP="001A0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</w:pPr>
      <w:r>
        <w:t xml:space="preserve"> </w:t>
      </w:r>
    </w:p>
    <w:p w:rsidR="001A0B08" w:rsidRPr="001A0B08" w:rsidRDefault="001A0B08" w:rsidP="001A0B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b/>
        </w:rPr>
      </w:pPr>
      <w:r>
        <w:rPr>
          <w:b/>
        </w:rPr>
        <w:t>The breaking force acts like frictional force where it acts to stop the force but does not apply force in the opposite direction.</w:t>
      </w:r>
    </w:p>
    <w:p w:rsidR="00387EB9" w:rsidRDefault="00387EB9" w:rsidP="00387EB9">
      <w:pPr>
        <w:ind w:left="360"/>
      </w:pPr>
      <w:r>
        <w:tab/>
      </w:r>
    </w:p>
    <w:p w:rsidR="00387EB9" w:rsidRDefault="00387EB9" w:rsidP="00387EB9">
      <w:pPr>
        <w:ind w:left="360"/>
        <w:rPr>
          <w:i/>
        </w:rPr>
      </w:pPr>
      <w:r>
        <w:rPr>
          <w:i/>
        </w:rPr>
        <w:tab/>
      </w:r>
    </w:p>
    <w:p w:rsidR="004B3DF2" w:rsidRDefault="00784F34" w:rsidP="00387EB9">
      <w:pPr>
        <w:ind w:left="720"/>
      </w:pPr>
      <w:r>
        <w:t xml:space="preserve"> </w:t>
      </w:r>
      <w:bookmarkStart w:id="0" w:name="_GoBack"/>
      <w:bookmarkEnd w:id="0"/>
    </w:p>
    <w:sectPr w:rsidR="004B3DF2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F34" w:rsidRDefault="00784F34">
      <w:r>
        <w:separator/>
      </w:r>
    </w:p>
  </w:endnote>
  <w:endnote w:type="continuationSeparator" w:id="0">
    <w:p w:rsidR="00784F34" w:rsidRDefault="00784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DF2" w:rsidRDefault="004B3DF2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F34" w:rsidRDefault="00784F34">
      <w:r>
        <w:separator/>
      </w:r>
    </w:p>
  </w:footnote>
  <w:footnote w:type="continuationSeparator" w:id="0">
    <w:p w:rsidR="00784F34" w:rsidRDefault="00784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DF2" w:rsidRDefault="004B3DF2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22E06"/>
    <w:multiLevelType w:val="hybridMultilevel"/>
    <w:tmpl w:val="8D7C3BC2"/>
    <w:styleLink w:val="ImportedStyle1"/>
    <w:lvl w:ilvl="0" w:tplc="DB4EE2B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0084C8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8CED86">
      <w:start w:val="1"/>
      <w:numFmt w:val="lowerRoman"/>
      <w:lvlText w:val="%3."/>
      <w:lvlJc w:val="left"/>
      <w:pPr>
        <w:tabs>
          <w:tab w:val="left" w:pos="720"/>
        </w:tabs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3833AE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4269AF6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F7AE364">
      <w:start w:val="1"/>
      <w:numFmt w:val="lowerRoman"/>
      <w:lvlText w:val="%6."/>
      <w:lvlJc w:val="left"/>
      <w:pPr>
        <w:tabs>
          <w:tab w:val="left" w:pos="720"/>
        </w:tabs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92BA18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38F82C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19A8FE4">
      <w:start w:val="1"/>
      <w:numFmt w:val="lowerRoman"/>
      <w:lvlText w:val="%9."/>
      <w:lvlJc w:val="left"/>
      <w:pPr>
        <w:tabs>
          <w:tab w:val="left" w:pos="720"/>
        </w:tabs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9B34B12"/>
    <w:multiLevelType w:val="hybridMultilevel"/>
    <w:tmpl w:val="90BE3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50746F"/>
    <w:multiLevelType w:val="hybridMultilevel"/>
    <w:tmpl w:val="8D7C3BC2"/>
    <w:numStyleLink w:val="ImportedStyle1"/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DF2"/>
    <w:rsid w:val="001A0B08"/>
    <w:rsid w:val="00382E99"/>
    <w:rsid w:val="00387EB9"/>
    <w:rsid w:val="004B3DF2"/>
    <w:rsid w:val="007438C7"/>
    <w:rsid w:val="00784F34"/>
    <w:rsid w:val="008662A6"/>
    <w:rsid w:val="00992D18"/>
    <w:rsid w:val="00A742D1"/>
    <w:rsid w:val="00DD5222"/>
    <w:rsid w:val="00EC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334CD"/>
  <w15:docId w15:val="{E897FCFB-8C41-49A9-8191-EB5543CC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character" w:customStyle="1" w:styleId="Link">
    <w:name w:val="Link"/>
    <w:rPr>
      <w:color w:val="0000FF"/>
      <w:u w:val="single" w:color="0000FF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387E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</w:pPr>
    <w:rPr>
      <w:rFonts w:eastAsia="Times New Roman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2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het.colorado.edu/simulations/sims.php?sim=Torq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Mary</cp:lastModifiedBy>
  <cp:revision>2</cp:revision>
  <dcterms:created xsi:type="dcterms:W3CDTF">2018-06-24T22:32:00Z</dcterms:created>
  <dcterms:modified xsi:type="dcterms:W3CDTF">2018-06-24T22:32:00Z</dcterms:modified>
</cp:coreProperties>
</file>